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C42" w:rsidRDefault="00DA3C42" w:rsidP="00DA3C42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Stock market project</w:t>
      </w:r>
    </w:p>
    <w:p w:rsidR="00DA3C42" w:rsidRDefault="00DA3C42" w:rsidP="00DA3C42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Name</w:t>
      </w:r>
    </w:p>
    <w:p w:rsidR="00DA3C42" w:rsidRDefault="00DA3C42" w:rsidP="00DA3C42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Institutional affiliation</w:t>
      </w:r>
    </w:p>
    <w:p w:rsidR="00DA3C42" w:rsidRDefault="00DA3C42" w:rsidP="00DA3C42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</w:t>
      </w:r>
    </w:p>
    <w:p w:rsidR="00DA3C42" w:rsidRPr="00DA3C42" w:rsidRDefault="00DA3C42" w:rsidP="00DA3C42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DA3C4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Stock market project</w:t>
      </w:r>
    </w:p>
    <w:p w:rsidR="00347915" w:rsidRPr="00DA3C42" w:rsidRDefault="00347915" w:rsidP="00DA3C42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At the beginning, I had strategized on determining which company stocks will be better in October and November.  As month of October kicked in there were witnessed improvements in the process of stocks I had predicted. </w:t>
      </w:r>
      <w:proofErr w:type="spellStart"/>
      <w:proofErr w:type="gramStart"/>
      <w:r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</w:t>
      </w:r>
      <w:proofErr w:type="spellEnd"/>
      <w:proofErr w:type="gramEnd"/>
      <w:r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chose a portfolio of </w:t>
      </w:r>
      <w:r w:rsidR="00FA0AF0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stocks that included AAPL, TSN, LTD, PYPL, NDAQ,BAC, NVDA, MSFT, SEB, </w:t>
      </w:r>
      <w:proofErr w:type="spellStart"/>
      <w:r w:rsidR="00FA0AF0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AMZN,CMG,LUV,GOLD,and</w:t>
      </w:r>
      <w:proofErr w:type="spellEnd"/>
      <w:r w:rsidR="00FA0AF0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proofErr w:type="spellStart"/>
      <w:r w:rsidR="00FA0AF0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GOl</w:t>
      </w:r>
      <w:proofErr w:type="spellEnd"/>
      <w:r w:rsidR="00FA0AF0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with time. </w:t>
      </w:r>
      <w:r w:rsidR="000F3384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My </w:t>
      </w:r>
      <w:proofErr w:type="spellStart"/>
      <w:r w:rsidR="000F3384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stratergy</w:t>
      </w:r>
      <w:proofErr w:type="spellEnd"/>
      <w:r w:rsidR="000F3384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included spending at least 90% of the funds at the beginning while retaining the rest until the need to purchase new stocks arises. As</w:t>
      </w:r>
      <w:r w:rsidR="00FA0AF0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time progressed I would sell the stocks that I believed that were not doing well and retain smaller number of stocks. I had a limited budget of us $100000 so I did not want to invest in all the funds available. I wanted to leverage on the stocks that were currently underperforming but had prospects of increase in their prices for instance I purchased AAPL trending at $159 but eventually the prices shoot up to $172. The remainder of resources was to purchase stocks that I believed would perform better.</w:t>
      </w:r>
    </w:p>
    <w:p w:rsidR="00FA0AF0" w:rsidRPr="00DA3C42" w:rsidRDefault="00FA0AF0" w:rsidP="00DA3C42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One of the regrets that I had was purchasing very little of SEB stocks. This is because there were divided declared for SEB stocks at $1.5 per share. </w:t>
      </w:r>
      <w:r w:rsidR="000F3384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If I had purchased a lot of SEB stocks I would be able to have made a lot of funds from the dividends declared and the price of SEB stock which was expected to rise due to dividends declared. </w:t>
      </w:r>
      <w:r w:rsidR="00FF1267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 also regret selling AAPL very early because its price kept on rising until $172 where I sold the last batch I had. </w:t>
      </w:r>
    </w:p>
    <w:p w:rsidR="000F3384" w:rsidRPr="00DA3C42" w:rsidRDefault="000F3384" w:rsidP="00DA3C42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reason I remained with the strategy was primarily because I have limited knowledge on the </w:t>
      </w:r>
      <w:proofErr w:type="gramStart"/>
      <w:r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stock</w:t>
      </w:r>
      <w:proofErr w:type="gramEnd"/>
      <w:r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market exchange. Some of the stocks whose prices stagnated like TSN I would </w:t>
      </w:r>
      <w:r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purchase them in the morning and sell by the end day. </w:t>
      </w:r>
      <w:r w:rsidR="005616B6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TSN stocks made make the first loss the first day of $</w:t>
      </w:r>
      <w:r w:rsidR="00630A00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14. This made me trade more careful with the stocks. </w:t>
      </w:r>
    </w:p>
    <w:p w:rsidR="005616B6" w:rsidRPr="00DA3C42" w:rsidRDefault="000F3384" w:rsidP="00DA3C42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AAPL stocks was started at $159 before it declined to $155 which led to my financial overall success to decline </w:t>
      </w:r>
      <w:r w:rsidR="005616B6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all time. Though at the mid October the prices began shooting up to $160 before reaching its current price of $172. The performance of AAPL was really a bother to me since I had invested heavily on it heavily hence it affected my success performance in the stock market.</w:t>
      </w:r>
    </w:p>
    <w:p w:rsidR="000F3384" w:rsidRPr="00DA3C42" w:rsidRDefault="005616B6" w:rsidP="00DA3C42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 </w:t>
      </w:r>
      <w:r w:rsidR="00FF1267"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had $100000 to invest where on the first two days I invested a total of $86663 and retained $13337 for investments in future where the stocks would be seen performing better than others. 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5"/>
        <w:gridCol w:w="2620"/>
      </w:tblGrid>
      <w:tr w:rsidR="00AD74B5" w:rsidRPr="00FA0AF0" w:rsidTr="00DF4DDE">
        <w:trPr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4B5" w:rsidRPr="00FA0AF0" w:rsidRDefault="00DF4DDE" w:rsidP="00DA3C42">
            <w:pPr>
              <w:spacing w:after="0" w:line="48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Portfolio Value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4B5" w:rsidRPr="00FA0AF0" w:rsidRDefault="00AD74B5" w:rsidP="00AD74B5">
            <w:pPr>
              <w:spacing w:after="0" w:line="480" w:lineRule="auto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 w:rsidRPr="00DA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86663</w:t>
            </w:r>
          </w:p>
        </w:tc>
      </w:tr>
      <w:tr w:rsidR="00AD74B5" w:rsidRPr="00FA0AF0" w:rsidTr="00DF4DDE">
        <w:trPr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4B5" w:rsidRPr="00FA0AF0" w:rsidRDefault="00AD74B5" w:rsidP="00DF4DDE">
            <w:pPr>
              <w:spacing w:after="0" w:line="480" w:lineRule="auto"/>
              <w:ind w:firstLine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Balance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4B5" w:rsidRPr="00FA0AF0" w:rsidRDefault="00AD74B5" w:rsidP="00AD74B5">
            <w:pPr>
              <w:spacing w:after="0" w:line="480" w:lineRule="auto"/>
              <w:ind w:left="2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 w:rsidRPr="00DA3C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DA3C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A3C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</w:t>
            </w:r>
          </w:p>
        </w:tc>
      </w:tr>
      <w:tr w:rsidR="00AD74B5" w:rsidRPr="00FA0AF0" w:rsidTr="00DF4DDE">
        <w:trPr>
          <w:trHeight w:val="332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4B5" w:rsidRPr="00FA0AF0" w:rsidRDefault="00DF4DDE" w:rsidP="00AD74B5">
            <w:pPr>
              <w:spacing w:after="0" w:line="48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Buying Power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4B5" w:rsidRPr="00FA0AF0" w:rsidRDefault="00AD74B5" w:rsidP="00AD74B5">
            <w:pPr>
              <w:spacing w:after="0" w:line="480" w:lineRule="auto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 w:rsidRPr="00DA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13,337</w:t>
            </w:r>
          </w:p>
        </w:tc>
      </w:tr>
    </w:tbl>
    <w:p w:rsidR="00FF1267" w:rsidRPr="00DA3C42" w:rsidRDefault="00FF1267" w:rsidP="00DA3C42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F4DDE" w:rsidRDefault="00DA3C42" w:rsidP="00DF4DDE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A3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 had purchase the AAPL stocks because I believed that being a holiday month and festivals people would utilize more the company products hence prompting the share prices to rise. </w:t>
      </w:r>
    </w:p>
    <w:p w:rsidR="00FA0AF0" w:rsidRPr="00DA3C42" w:rsidRDefault="00FA0AF0" w:rsidP="00DF4DDE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A3C42">
        <w:rPr>
          <w:rFonts w:ascii="Times New Roman" w:eastAsia="Times New Roman" w:hAnsi="Times New Roman" w:cs="Times New Roman"/>
          <w:color w:val="000000"/>
          <w:sz w:val="24"/>
          <w:szCs w:val="24"/>
        </w:rPr>
        <w:t>Below is a table that has all of the transactions through the course of time that this project</w:t>
      </w:r>
      <w:r w:rsidRPr="00DA3C4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underwent. The dates go from the most recent to the least recent. The table has the date and the</w:t>
      </w:r>
      <w:r w:rsidRPr="00DA3C4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time that the stock was purchased. Also included in the table is the quantity of each stock, the</w:t>
      </w:r>
      <w:r w:rsidRPr="00DA3C4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stock symbol and the total cost of the transaction.</w:t>
      </w:r>
    </w:p>
    <w:p w:rsidR="00347915" w:rsidRDefault="00DF4DDE">
      <w:pPr>
        <w:rPr>
          <w:rFonts w:ascii="Times New Roman" w:hAnsi="Times New Roman" w:cs="Times New Roman"/>
          <w:sz w:val="24"/>
          <w:szCs w:val="24"/>
        </w:rPr>
      </w:pPr>
      <w:r w:rsidRPr="00DF4DDE">
        <w:lastRenderedPageBreak/>
        <w:drawing>
          <wp:inline distT="0" distB="0" distL="0" distR="0">
            <wp:extent cx="4057650" cy="9534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83D" w:rsidRDefault="007D683D">
      <w:pPr>
        <w:rPr>
          <w:rFonts w:ascii="Times New Roman" w:hAnsi="Times New Roman" w:cs="Times New Roman"/>
          <w:sz w:val="24"/>
          <w:szCs w:val="24"/>
        </w:rPr>
      </w:pPr>
    </w:p>
    <w:p w:rsidR="007D683D" w:rsidRDefault="007D683D">
      <w:pPr>
        <w:rPr>
          <w:rFonts w:ascii="Times New Roman" w:hAnsi="Times New Roman" w:cs="Times New Roman"/>
          <w:sz w:val="24"/>
          <w:szCs w:val="24"/>
        </w:rPr>
      </w:pPr>
    </w:p>
    <w:p w:rsidR="007D683D" w:rsidRDefault="007D683D">
      <w:pPr>
        <w:rPr>
          <w:rFonts w:ascii="Times New Roman" w:hAnsi="Times New Roman" w:cs="Times New Roman"/>
          <w:sz w:val="24"/>
          <w:szCs w:val="24"/>
        </w:rPr>
      </w:pPr>
    </w:p>
    <w:p w:rsidR="007D683D" w:rsidRPr="00DA3C42" w:rsidRDefault="007D683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F856E92" wp14:editId="600B944F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sectPr w:rsidR="007D683D" w:rsidRPr="00DA3C42" w:rsidSect="00DA3C4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3FE" w:rsidRDefault="001E63FE" w:rsidP="00DA3C42">
      <w:pPr>
        <w:spacing w:after="0" w:line="240" w:lineRule="auto"/>
      </w:pPr>
      <w:r>
        <w:separator/>
      </w:r>
    </w:p>
  </w:endnote>
  <w:endnote w:type="continuationSeparator" w:id="0">
    <w:p w:rsidR="001E63FE" w:rsidRDefault="001E63FE" w:rsidP="00DA3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3FE" w:rsidRDefault="001E63FE" w:rsidP="00DA3C42">
      <w:pPr>
        <w:spacing w:after="0" w:line="240" w:lineRule="auto"/>
      </w:pPr>
      <w:r>
        <w:separator/>
      </w:r>
    </w:p>
  </w:footnote>
  <w:footnote w:type="continuationSeparator" w:id="0">
    <w:p w:rsidR="001E63FE" w:rsidRDefault="001E63FE" w:rsidP="00DA3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42248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A3C42" w:rsidRDefault="00DA3C42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683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A3C42" w:rsidRDefault="00DA3C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C42" w:rsidRDefault="00DA3C42" w:rsidP="00DA3C42">
    <w:pP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</w:pPr>
  </w:p>
  <w:p w:rsidR="00DA3C42" w:rsidRDefault="00DA3C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21E"/>
    <w:rsid w:val="000F3384"/>
    <w:rsid w:val="001E63FE"/>
    <w:rsid w:val="0020654F"/>
    <w:rsid w:val="00347915"/>
    <w:rsid w:val="005616B6"/>
    <w:rsid w:val="00630A00"/>
    <w:rsid w:val="007D683D"/>
    <w:rsid w:val="00A6421E"/>
    <w:rsid w:val="00AD74B5"/>
    <w:rsid w:val="00D55990"/>
    <w:rsid w:val="00DA3C42"/>
    <w:rsid w:val="00DF4DDE"/>
    <w:rsid w:val="00E61DD0"/>
    <w:rsid w:val="00FA0AF0"/>
    <w:rsid w:val="00FF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C4DABC-0624-4B1D-92AF-1202C05E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A0AF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A0AF0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A3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C42"/>
  </w:style>
  <w:style w:type="paragraph" w:styleId="Footer">
    <w:name w:val="footer"/>
    <w:basedOn w:val="Normal"/>
    <w:link w:val="FooterChar"/>
    <w:uiPriority w:val="99"/>
    <w:unhideWhenUsed/>
    <w:rsid w:val="00DA3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3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ggy\Documents\marke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stock</a:t>
            </a:r>
            <a:r>
              <a:rPr lang="en-US" baseline="0"/>
              <a:t> market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cat>
            <c:strRef>
              <c:f>Sheet2!$A$1:$A$14</c:f>
              <c:strCache>
                <c:ptCount val="14"/>
                <c:pt idx="0">
                  <c:v>AAPL</c:v>
                </c:pt>
                <c:pt idx="1">
                  <c:v>TSN</c:v>
                </c:pt>
                <c:pt idx="2">
                  <c:v>LTD</c:v>
                </c:pt>
                <c:pt idx="3">
                  <c:v>PYPL</c:v>
                </c:pt>
                <c:pt idx="4">
                  <c:v>NDAQ</c:v>
                </c:pt>
                <c:pt idx="5">
                  <c:v>BAC</c:v>
                </c:pt>
                <c:pt idx="6">
                  <c:v>NVDA</c:v>
                </c:pt>
                <c:pt idx="7">
                  <c:v>MSFT</c:v>
                </c:pt>
                <c:pt idx="8">
                  <c:v>SEB</c:v>
                </c:pt>
                <c:pt idx="9">
                  <c:v>AMZN</c:v>
                </c:pt>
                <c:pt idx="10">
                  <c:v>CMG</c:v>
                </c:pt>
                <c:pt idx="11">
                  <c:v>LUV</c:v>
                </c:pt>
                <c:pt idx="12">
                  <c:v>GOLD</c:v>
                </c:pt>
                <c:pt idx="13">
                  <c:v>GOL</c:v>
                </c:pt>
              </c:strCache>
            </c:strRef>
          </c:cat>
          <c:val>
            <c:numRef>
              <c:f>Sheet2!$B$1:$B$14</c:f>
              <c:numCache>
                <c:formatCode>0.00</c:formatCode>
                <c:ptCount val="14"/>
                <c:pt idx="0">
                  <c:v>3257.3799999999974</c:v>
                </c:pt>
                <c:pt idx="1">
                  <c:v>5296.0800000000017</c:v>
                </c:pt>
                <c:pt idx="2">
                  <c:v>4067</c:v>
                </c:pt>
                <c:pt idx="3">
                  <c:v>6323</c:v>
                </c:pt>
                <c:pt idx="4">
                  <c:v>3745.0000000000005</c:v>
                </c:pt>
                <c:pt idx="5">
                  <c:v>2473</c:v>
                </c:pt>
                <c:pt idx="6">
                  <c:v>9473.5</c:v>
                </c:pt>
                <c:pt idx="7">
                  <c:v>0</c:v>
                </c:pt>
                <c:pt idx="8">
                  <c:v>9166.6499999999942</c:v>
                </c:pt>
                <c:pt idx="9">
                  <c:v>11600.529999999999</c:v>
                </c:pt>
                <c:pt idx="10">
                  <c:v>2425</c:v>
                </c:pt>
                <c:pt idx="11">
                  <c:v>247.5</c:v>
                </c:pt>
                <c:pt idx="12">
                  <c:v>1982.8800000000019</c:v>
                </c:pt>
                <c:pt idx="13">
                  <c:v>25556.25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4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Daggy</dc:creator>
  <cp:keywords/>
  <dc:description/>
  <cp:lastModifiedBy>Daggy</cp:lastModifiedBy>
  <cp:revision>6</cp:revision>
  <dcterms:created xsi:type="dcterms:W3CDTF">2017-12-03T05:36:00Z</dcterms:created>
  <dcterms:modified xsi:type="dcterms:W3CDTF">2017-12-03T09:34:00Z</dcterms:modified>
</cp:coreProperties>
</file>